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77" w:rsidRDefault="003C603F">
      <w:pPr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6"/>
          <w:szCs w:val="36"/>
        </w:rPr>
        <w:t>皖西学院学生社团指导教师考核登记表</w:t>
      </w:r>
    </w:p>
    <w:p w:rsidR="00333877" w:rsidRDefault="003C603F">
      <w:pPr>
        <w:jc w:val="center"/>
        <w:rPr>
          <w:color w:val="000000"/>
          <w:sz w:val="24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（</w:t>
      </w: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202</w:t>
      </w:r>
      <w:r>
        <w:rPr>
          <w:rFonts w:ascii="黑体" w:eastAsia="黑体" w:hAnsi="黑体" w:cs="黑体"/>
          <w:bCs/>
          <w:color w:val="000000"/>
          <w:sz w:val="30"/>
          <w:szCs w:val="30"/>
        </w:rPr>
        <w:t>2</w:t>
      </w: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-202</w:t>
      </w:r>
      <w:r>
        <w:rPr>
          <w:rFonts w:ascii="黑体" w:eastAsia="黑体" w:hAnsi="黑体" w:cs="黑体"/>
          <w:bCs/>
          <w:color w:val="000000"/>
          <w:sz w:val="30"/>
          <w:szCs w:val="30"/>
        </w:rPr>
        <w:t>3</w:t>
      </w:r>
      <w:bookmarkStart w:id="0" w:name="_GoBack"/>
      <w:bookmarkEnd w:id="0"/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学年</w:t>
      </w: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）</w:t>
      </w: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90"/>
        <w:gridCol w:w="1279"/>
        <w:gridCol w:w="2666"/>
        <w:gridCol w:w="3345"/>
        <w:gridCol w:w="28"/>
      </w:tblGrid>
      <w:tr w:rsidR="00333877">
        <w:trPr>
          <w:gridAfter w:val="1"/>
          <w:wAfter w:w="28" w:type="dxa"/>
          <w:trHeight w:val="584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指导社团名称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3877">
        <w:trPr>
          <w:gridAfter w:val="1"/>
          <w:wAfter w:w="28" w:type="dxa"/>
          <w:trHeight w:val="584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学年指导次数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社团所在业务指导单位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3877">
        <w:trPr>
          <w:gridAfter w:val="1"/>
          <w:wAfter w:w="28" w:type="dxa"/>
          <w:trHeight w:val="3265"/>
        </w:trPr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77" w:rsidRDefault="00333877">
            <w:pPr>
              <w:jc w:val="center"/>
              <w:rPr>
                <w:b/>
                <w:color w:val="000000"/>
                <w:szCs w:val="21"/>
                <w:u w:val="single"/>
              </w:rPr>
            </w:pPr>
          </w:p>
          <w:p w:rsidR="00333877" w:rsidRDefault="003C603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工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作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总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结</w:t>
            </w: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jc w:val="center"/>
              <w:rPr>
                <w:b/>
                <w:color w:val="000000"/>
                <w:sz w:val="24"/>
              </w:rPr>
            </w:pPr>
          </w:p>
          <w:p w:rsidR="00333877" w:rsidRDefault="00333877">
            <w:pPr>
              <w:rPr>
                <w:b/>
                <w:color w:val="000000"/>
                <w:sz w:val="24"/>
              </w:rPr>
            </w:pPr>
          </w:p>
        </w:tc>
      </w:tr>
      <w:tr w:rsidR="00333877">
        <w:trPr>
          <w:cantSplit/>
          <w:trHeight w:val="2808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lastRenderedPageBreak/>
              <w:t>业务指导单位意见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C603F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333877">
        <w:trPr>
          <w:cantSplit/>
          <w:trHeight w:val="2808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校团委意见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C603F">
            <w:pPr>
              <w:ind w:firstLineChars="1550" w:firstLine="372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333877">
        <w:trPr>
          <w:cantSplit/>
          <w:trHeight w:val="2808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校党委学工部意见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77" w:rsidRDefault="003C603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C603F">
            <w:pPr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333877">
        <w:trPr>
          <w:cantSplit/>
          <w:trHeight w:val="2808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77" w:rsidRDefault="003C603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考核认定等次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77" w:rsidRDefault="00333877">
            <w:pPr>
              <w:spacing w:line="60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C603F">
            <w:pPr>
              <w:spacing w:line="600" w:lineRule="exact"/>
              <w:ind w:firstLineChars="200"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经社团建设管理评议委员会考核评议，校党委审定，认定其学年考核结果为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等次。</w:t>
            </w:r>
          </w:p>
          <w:p w:rsidR="00333877" w:rsidRDefault="00333877">
            <w:pPr>
              <w:spacing w:line="600" w:lineRule="exact"/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33877">
            <w:pPr>
              <w:spacing w:line="600" w:lineRule="exact"/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:rsidR="00333877" w:rsidRDefault="003C603F">
            <w:pPr>
              <w:spacing w:line="600" w:lineRule="exact"/>
              <w:ind w:firstLineChars="1550" w:firstLine="372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333877" w:rsidRDefault="003C603F">
      <w:r>
        <w:rPr>
          <w:rFonts w:ascii="宋体" w:hAnsi="宋体" w:cs="宋体" w:hint="eastAsia"/>
          <w:color w:val="000000"/>
          <w:kern w:val="0"/>
          <w:sz w:val="24"/>
          <w:szCs w:val="24"/>
        </w:rPr>
        <w:t>注：用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A4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纸双面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打印</w:t>
      </w:r>
    </w:p>
    <w:sectPr w:rsidR="00333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YmU0ZjU2ZGNiOTE0NzllMTE1NzlmMWZiNjJjODMifQ=="/>
  </w:docVars>
  <w:rsids>
    <w:rsidRoot w:val="00333877"/>
    <w:rsid w:val="00333877"/>
    <w:rsid w:val="003C603F"/>
    <w:rsid w:val="097C04AA"/>
    <w:rsid w:val="1D98372A"/>
    <w:rsid w:val="4F33471D"/>
    <w:rsid w:val="652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9BAB57E-8775-4490-BC6A-B4A6D47F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2</cp:revision>
  <dcterms:created xsi:type="dcterms:W3CDTF">2014-10-29T12:08:00Z</dcterms:created>
  <dcterms:modified xsi:type="dcterms:W3CDTF">2023-09-11T09:09:00Z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4EB9FC893BF24CCDBAD463E936CB225F</vt:lpwstr>
  </property>
</Properties>
</file>